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A7" w:rsidRDefault="00E91F5E" w:rsidP="009112A7">
      <w:pPr>
        <w:jc w:val="center"/>
      </w:pPr>
      <w:bookmarkStart w:id="0" w:name="_GoBack"/>
      <w:bookmarkEnd w:id="0"/>
      <w:r>
        <w:t>Projekta idejas pieteikums līdzekļu vākšanai labdarības portālā Ziedot.lv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91F5E" w:rsidTr="00E91F5E">
        <w:tc>
          <w:tcPr>
            <w:tcW w:w="4261" w:type="dxa"/>
          </w:tcPr>
          <w:p w:rsidR="00E91F5E" w:rsidRDefault="00E91F5E">
            <w:r>
              <w:t>Organizācijas nosaukums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Reģistrācijas nr.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Adrese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Interneta vietne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e-pasts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Tālrunis</w:t>
            </w:r>
          </w:p>
        </w:tc>
        <w:tc>
          <w:tcPr>
            <w:tcW w:w="4261" w:type="dxa"/>
          </w:tcPr>
          <w:p w:rsidR="00E91F5E" w:rsidRDefault="00E91F5E"/>
        </w:tc>
      </w:tr>
      <w:tr w:rsidR="00E91F5E" w:rsidTr="00E91F5E">
        <w:tc>
          <w:tcPr>
            <w:tcW w:w="4261" w:type="dxa"/>
          </w:tcPr>
          <w:p w:rsidR="00E91F5E" w:rsidRDefault="00E91F5E">
            <w:r>
              <w:t>Pieteikuma kontaktpersona</w:t>
            </w:r>
          </w:p>
        </w:tc>
        <w:tc>
          <w:tcPr>
            <w:tcW w:w="4261" w:type="dxa"/>
          </w:tcPr>
          <w:p w:rsidR="00E91F5E" w:rsidRDefault="00E91F5E"/>
        </w:tc>
      </w:tr>
    </w:tbl>
    <w:p w:rsidR="00E91F5E" w:rsidRDefault="00E91F5E" w:rsidP="00E91F5E">
      <w:pPr>
        <w:pStyle w:val="NoSpacing"/>
      </w:pPr>
    </w:p>
    <w:p w:rsidR="00E91F5E" w:rsidRPr="00E91F5E" w:rsidRDefault="00E91F5E" w:rsidP="00E91F5E">
      <w:pPr>
        <w:pStyle w:val="NoSpacing"/>
        <w:rPr>
          <w:b/>
        </w:rPr>
      </w:pPr>
      <w:r w:rsidRPr="00E91F5E">
        <w:rPr>
          <w:b/>
        </w:rPr>
        <w:t>Lūdzu, uzrakstiet uzsaukumu ziedotājiem, ko jūsu organizācija gribētu publicēt portālā Ziedot.lv.</w:t>
      </w:r>
    </w:p>
    <w:p w:rsidR="00E91F5E" w:rsidRDefault="00E91F5E" w:rsidP="00E91F5E">
      <w:pPr>
        <w:pStyle w:val="NoSpacing"/>
      </w:pPr>
      <w:r>
        <w:t xml:space="preserve">Noteikumi: </w:t>
      </w:r>
    </w:p>
    <w:p w:rsidR="00E91F5E" w:rsidRDefault="00E91F5E" w:rsidP="00E91F5E">
      <w:pPr>
        <w:pStyle w:val="ListParagraph"/>
        <w:numPr>
          <w:ilvl w:val="0"/>
          <w:numId w:val="1"/>
        </w:numPr>
      </w:pPr>
      <w:r>
        <w:t>teksta garums līdz 1500 zīmēm;</w:t>
      </w:r>
    </w:p>
    <w:p w:rsidR="00E91F5E" w:rsidRDefault="00E91F5E" w:rsidP="00E91F5E">
      <w:pPr>
        <w:pStyle w:val="ListParagraph"/>
        <w:numPr>
          <w:ilvl w:val="0"/>
          <w:numId w:val="1"/>
        </w:numPr>
      </w:pPr>
      <w:r>
        <w:t>aicinājuma tekstam jāsatur atbildes uz jautājumiem– kas ir problēma/ kam nepieciešama ziedotāju palīdzība; kāpēc jāpalīdz; kas ar saņemto ziedojumu tiks darīts (kam</w:t>
      </w:r>
      <w:r w:rsidR="009112A7">
        <w:t xml:space="preserve"> izlietos);</w:t>
      </w:r>
    </w:p>
    <w:p w:rsidR="00E91F5E" w:rsidRDefault="00E91F5E" w:rsidP="00E91F5E">
      <w:pPr>
        <w:pStyle w:val="ListParagraph"/>
        <w:numPr>
          <w:ilvl w:val="0"/>
          <w:numId w:val="1"/>
        </w:numPr>
      </w:pPr>
      <w:r>
        <w:t>tekstam jābūt koncentrētam, bet pietiekami emocionālam, lai raisītu līdzcilvēku empātiju</w:t>
      </w:r>
      <w:r w:rsidR="009112A7">
        <w:t>;</w:t>
      </w:r>
    </w:p>
    <w:p w:rsidR="00E91F5E" w:rsidRDefault="00E91F5E" w:rsidP="00E91F5E">
      <w:pPr>
        <w:pStyle w:val="ListParagraph"/>
        <w:numPr>
          <w:ilvl w:val="0"/>
          <w:numId w:val="1"/>
        </w:numPr>
      </w:pPr>
      <w:r>
        <w:t>Nosaukuma</w:t>
      </w:r>
      <w:r w:rsidR="009112A7">
        <w:t>m</w:t>
      </w:r>
      <w:r>
        <w:t xml:space="preserve"> jābūt ne garākam par četriem vārdiem</w:t>
      </w:r>
      <w:r w:rsidR="009112A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1F5E" w:rsidTr="00E91F5E">
        <w:trPr>
          <w:trHeight w:val="1176"/>
        </w:trPr>
        <w:tc>
          <w:tcPr>
            <w:tcW w:w="8522" w:type="dxa"/>
          </w:tcPr>
          <w:p w:rsidR="00E91F5E" w:rsidRDefault="00E91F5E" w:rsidP="00E91F5E"/>
        </w:tc>
      </w:tr>
    </w:tbl>
    <w:p w:rsidR="00E91F5E" w:rsidRDefault="00E91F5E" w:rsidP="00E91F5E">
      <w:pPr>
        <w:pStyle w:val="NoSpacing"/>
      </w:pPr>
    </w:p>
    <w:p w:rsidR="00E91F5E" w:rsidRDefault="00E91F5E" w:rsidP="00E91F5E">
      <w:pPr>
        <w:pStyle w:val="NoSpacing"/>
      </w:pPr>
      <w:r>
        <w:t>Piemēri:</w:t>
      </w:r>
    </w:p>
    <w:p w:rsidR="00E91F5E" w:rsidRDefault="00647D1E" w:rsidP="00E91F5E">
      <w:pPr>
        <w:pStyle w:val="NoSpacing"/>
      </w:pPr>
      <w:hyperlink r:id="rId6" w:history="1">
        <w:r w:rsidR="00E91F5E" w:rsidRPr="00293BCE">
          <w:rPr>
            <w:rStyle w:val="Hyperlink"/>
          </w:rPr>
          <w:t>https://www.ziedot.lv/realizetie-projekti/gimenem-ar-berniem-invalidiem-2020-3570</w:t>
        </w:r>
      </w:hyperlink>
    </w:p>
    <w:p w:rsidR="00E91F5E" w:rsidRDefault="00647D1E" w:rsidP="00E91F5E">
      <w:pPr>
        <w:pStyle w:val="NoSpacing"/>
      </w:pPr>
      <w:hyperlink r:id="rId7" w:history="1">
        <w:r w:rsidR="00E91F5E" w:rsidRPr="00293BCE">
          <w:rPr>
            <w:rStyle w:val="Hyperlink"/>
          </w:rPr>
          <w:t>https://www.ziedot.lv/realizetie-projekti/atbalsti-rupju-berninus-2020-3572</w:t>
        </w:r>
      </w:hyperlink>
    </w:p>
    <w:p w:rsidR="00E91F5E" w:rsidRDefault="00647D1E" w:rsidP="00E91F5E">
      <w:hyperlink r:id="rId8" w:history="1">
        <w:r w:rsidR="00E91F5E" w:rsidRPr="00293BCE">
          <w:rPr>
            <w:rStyle w:val="Hyperlink"/>
          </w:rPr>
          <w:t>https://www.ziedot.lv/realizetie-projekti/mamin-es-tevi-milu-2020-3470</w:t>
        </w:r>
      </w:hyperlink>
      <w:r w:rsidR="00E91F5E">
        <w:t xml:space="preserve"> </w:t>
      </w:r>
    </w:p>
    <w:p w:rsidR="00E91F5E" w:rsidRDefault="00E87CD3" w:rsidP="00E91F5E">
      <w:r>
        <w:t xml:space="preserve">Pieteikumu līdz 29.janvārim sūtīt uz </w:t>
      </w:r>
      <w:proofErr w:type="spellStart"/>
      <w:r>
        <w:t>epastu</w:t>
      </w:r>
      <w:proofErr w:type="spellEnd"/>
      <w:r>
        <w:t xml:space="preserve"> </w:t>
      </w:r>
      <w:hyperlink r:id="rId9" w:history="1">
        <w:r w:rsidRPr="00293BCE">
          <w:rPr>
            <w:rStyle w:val="Hyperlink"/>
          </w:rPr>
          <w:t>ziedot@ziedot.lv</w:t>
        </w:r>
      </w:hyperlink>
      <w:r>
        <w:t xml:space="preserve"> </w:t>
      </w:r>
    </w:p>
    <w:p w:rsidR="009112A7" w:rsidRPr="006C6EB8" w:rsidRDefault="00E87CD3" w:rsidP="009112A7">
      <w:pPr>
        <w:jc w:val="both"/>
        <w:rPr>
          <w:b/>
          <w:bCs/>
          <w:sz w:val="24"/>
          <w:szCs w:val="24"/>
        </w:rPr>
      </w:pPr>
      <w:r>
        <w:t xml:space="preserve">Ziedot.lv birojs Covid-19 apstākļos strādā attālināti, tāpēc jautājumiem arī lūdzam izmantot e-pastu </w:t>
      </w:r>
      <w:hyperlink r:id="rId10" w:history="1">
        <w:r w:rsidR="009112A7" w:rsidRPr="0048231D">
          <w:rPr>
            <w:rStyle w:val="Hyperlink"/>
          </w:rPr>
          <w:t>ziedot@ziedot.lv</w:t>
        </w:r>
      </w:hyperlink>
      <w:r>
        <w:t>.</w:t>
      </w:r>
      <w:r w:rsidR="009112A7">
        <w:t xml:space="preserve"> Ziedot.lv</w:t>
      </w:r>
      <w:r w:rsidR="009112A7" w:rsidRPr="009112A7">
        <w:t xml:space="preserve"> saņem EEZ/Norvēģijas grantu un īsteno projektu “Cilvēkos ir spēks”.</w:t>
      </w:r>
    </w:p>
    <w:p w:rsidR="00E87CD3" w:rsidRDefault="00E87CD3" w:rsidP="00E87CD3">
      <w:pPr>
        <w:pStyle w:val="ListParagraph"/>
        <w:ind w:left="0"/>
      </w:pPr>
    </w:p>
    <w:p w:rsidR="009112A7" w:rsidRDefault="009112A7" w:rsidP="00E91F5E">
      <w:r w:rsidRPr="009112A7"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66F69353" wp14:editId="1C7EB7F6">
            <wp:simplePos x="0" y="0"/>
            <wp:positionH relativeFrom="margin">
              <wp:posOffset>3666490</wp:posOffset>
            </wp:positionH>
            <wp:positionV relativeFrom="paragraph">
              <wp:posOffset>1505585</wp:posOffset>
            </wp:positionV>
            <wp:extent cx="1792605" cy="512445"/>
            <wp:effectExtent l="0" t="0" r="0" b="190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iedot_logo_bez -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2A7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4BFFBA8" wp14:editId="24261AE6">
            <wp:simplePos x="0" y="0"/>
            <wp:positionH relativeFrom="margin">
              <wp:posOffset>15512</wp:posOffset>
            </wp:positionH>
            <wp:positionV relativeFrom="paragraph">
              <wp:posOffset>1436732</wp:posOffset>
            </wp:positionV>
            <wp:extent cx="1663065" cy="583565"/>
            <wp:effectExtent l="0" t="0" r="0" b="698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e-citizens-fun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2A7" w:rsidRDefault="009112A7" w:rsidP="009112A7"/>
    <w:p w:rsidR="00E87CD3" w:rsidRPr="009112A7" w:rsidRDefault="009112A7" w:rsidP="009112A7">
      <w:pPr>
        <w:tabs>
          <w:tab w:val="left" w:pos="3561"/>
        </w:tabs>
      </w:pPr>
      <w:r>
        <w:tab/>
      </w:r>
    </w:p>
    <w:sectPr w:rsidR="00E87CD3" w:rsidRPr="009112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31EA"/>
    <w:multiLevelType w:val="hybridMultilevel"/>
    <w:tmpl w:val="57781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E"/>
    <w:rsid w:val="00647D1E"/>
    <w:rsid w:val="009112A7"/>
    <w:rsid w:val="009F263E"/>
    <w:rsid w:val="00E87CD3"/>
    <w:rsid w:val="00E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F5E"/>
    <w:pPr>
      <w:ind w:left="720"/>
      <w:contextualSpacing/>
    </w:pPr>
  </w:style>
  <w:style w:type="paragraph" w:styleId="NoSpacing">
    <w:name w:val="No Spacing"/>
    <w:uiPriority w:val="1"/>
    <w:qFormat/>
    <w:rsid w:val="00E91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F5E"/>
    <w:pPr>
      <w:ind w:left="720"/>
      <w:contextualSpacing/>
    </w:pPr>
  </w:style>
  <w:style w:type="paragraph" w:styleId="NoSpacing">
    <w:name w:val="No Spacing"/>
    <w:uiPriority w:val="1"/>
    <w:qFormat/>
    <w:rsid w:val="00E91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edot.lv/realizetie-projekti/mamin-es-tevi-milu-2020-347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iedot.lv/realizetie-projekti/atbalsti-rupju-berninus-2020-357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iedot.lv/realizetie-projekti/gimenem-ar-berniem-invalidiem-2020-3570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ziedot@ziedot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edot@ziedot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Inese</cp:lastModifiedBy>
  <cp:revision>2</cp:revision>
  <dcterms:created xsi:type="dcterms:W3CDTF">2021-01-20T09:51:00Z</dcterms:created>
  <dcterms:modified xsi:type="dcterms:W3CDTF">2021-01-20T09:51:00Z</dcterms:modified>
</cp:coreProperties>
</file>